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F1" w:rsidRDefault="00845AF1" w:rsidP="00845A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Pr="0021099C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proofErr w:type="gramStart"/>
      <w:r w:rsidRPr="0021099C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21099C"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845AF1" w:rsidRDefault="00845AF1" w:rsidP="00845AF1">
      <w:pPr>
        <w:jc w:val="center"/>
        <w:rPr>
          <w:rStyle w:val="c0"/>
          <w:color w:val="000000"/>
        </w:rPr>
      </w:pP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sz w:val="28"/>
        </w:rPr>
        <w:t>Беседа во второй младшей группе:</w:t>
      </w:r>
      <w:r>
        <w:rPr>
          <w:rFonts w:ascii="Times New Roman" w:hAnsi="Times New Roman" w:cs="Times New Roman"/>
          <w:b/>
          <w:sz w:val="28"/>
        </w:rPr>
        <w:br/>
      </w:r>
      <w:r w:rsidRPr="00845AF1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«ОПАСНЫЕ ПРЕДМЕТЫ»</w:t>
      </w:r>
    </w:p>
    <w:p w:rsidR="00845AF1" w:rsidRDefault="00845AF1" w:rsidP="00845A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Романова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45AF1" w:rsidRDefault="00845AF1" w:rsidP="00845A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Нижегородская область </w:t>
      </w:r>
    </w:p>
    <w:p w:rsidR="00845AF1" w:rsidRDefault="00845AF1" w:rsidP="00845A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Дальнее Константиново</w:t>
      </w:r>
    </w:p>
    <w:p w:rsidR="00845AF1" w:rsidRDefault="00845AF1" w:rsidP="00845A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D56724" w:rsidRPr="00845AF1" w:rsidRDefault="00845AF1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rStyle w:val="c10"/>
          <w:color w:val="000000"/>
          <w:u w:val="single"/>
        </w:rPr>
        <w:br/>
      </w:r>
      <w:r>
        <w:rPr>
          <w:rStyle w:val="c10"/>
          <w:color w:val="000000"/>
          <w:u w:val="single"/>
        </w:rPr>
        <w:br/>
      </w:r>
      <w:r>
        <w:rPr>
          <w:rStyle w:val="c10"/>
          <w:color w:val="000000"/>
          <w:u w:val="single"/>
        </w:rPr>
        <w:lastRenderedPageBreak/>
        <w:br/>
      </w:r>
      <w:r w:rsidR="00D56724" w:rsidRPr="00845AF1">
        <w:rPr>
          <w:rStyle w:val="c10"/>
          <w:color w:val="000000"/>
          <w:u w:val="single"/>
        </w:rPr>
        <w:t>Цель</w:t>
      </w:r>
      <w:r w:rsidR="00D56724" w:rsidRPr="00845AF1">
        <w:rPr>
          <w:rStyle w:val="c3"/>
          <w:color w:val="000000"/>
        </w:rPr>
        <w:t>: Способствовать развитию чувства самосохранения.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9"/>
          <w:b/>
          <w:bCs/>
          <w:color w:val="000000"/>
        </w:rPr>
        <w:t>Задачи: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10"/>
          <w:color w:val="000000"/>
          <w:u w:val="single"/>
        </w:rPr>
        <w:t>Образовательные:</w:t>
      </w:r>
      <w:r w:rsidRPr="00845AF1">
        <w:rPr>
          <w:rStyle w:val="c3"/>
          <w:color w:val="000000"/>
        </w:rPr>
        <w:t> Формировать знания об источниках опасности в квартире и в группе. Учить называть изображенные на картинке предметы, знать их назначение; разъяснять, как они могут принести вред здоровью. Обогащать представление о правилах безопасного пользования опасными предметами, хранения в специально отведенных местах. Закреплять умение отвечать на вопросы, используя формы простого предложения или высказывания из 2 – 3 простых фраз.  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10"/>
          <w:color w:val="000000"/>
          <w:u w:val="single"/>
        </w:rPr>
        <w:t>Развивающие:</w:t>
      </w:r>
      <w:r w:rsidRPr="00845AF1">
        <w:rPr>
          <w:rStyle w:val="c3"/>
          <w:color w:val="000000"/>
        </w:rPr>
        <w:t> Развивать умение отгадывать загадки; мышление, внимание, память, речь детей.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10"/>
          <w:color w:val="000000"/>
          <w:u w:val="single"/>
        </w:rPr>
        <w:t>Воспитательные:</w:t>
      </w:r>
      <w:r w:rsidRPr="00845AF1">
        <w:rPr>
          <w:rStyle w:val="c3"/>
          <w:color w:val="000000"/>
        </w:rPr>
        <w:t> Воспитывать чувство осторожности и самосохранения.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845AF1">
        <w:rPr>
          <w:rStyle w:val="c12"/>
          <w:b/>
          <w:bCs/>
          <w:color w:val="000000"/>
          <w:u w:val="single"/>
        </w:rPr>
        <w:t>Материал</w:t>
      </w:r>
      <w:r w:rsidRPr="00845AF1">
        <w:rPr>
          <w:rStyle w:val="c9"/>
          <w:b/>
          <w:bCs/>
          <w:color w:val="000000"/>
        </w:rPr>
        <w:t>:</w:t>
      </w:r>
      <w:r w:rsidRPr="00845AF1">
        <w:rPr>
          <w:rStyle w:val="c3"/>
          <w:color w:val="000000"/>
        </w:rPr>
        <w:t> демонстрационный: разные игрушки, кукла, коробок со спичками, плакат </w:t>
      </w:r>
      <w:r w:rsidRPr="00845AF1">
        <w:rPr>
          <w:rStyle w:val="c9"/>
          <w:b/>
          <w:bCs/>
          <w:color w:val="000000"/>
        </w:rPr>
        <w:t>«</w:t>
      </w:r>
      <w:r w:rsidRPr="00845AF1">
        <w:rPr>
          <w:rStyle w:val="c4"/>
          <w:i/>
          <w:iCs/>
          <w:color w:val="000000"/>
        </w:rPr>
        <w:t>Опасные предметы</w:t>
      </w:r>
      <w:r w:rsidRPr="00845AF1">
        <w:rPr>
          <w:rStyle w:val="c9"/>
          <w:b/>
          <w:bCs/>
          <w:color w:val="000000"/>
        </w:rPr>
        <w:t>»; </w:t>
      </w:r>
      <w:r w:rsidRPr="00845AF1">
        <w:rPr>
          <w:rStyle w:val="c3"/>
          <w:color w:val="000000"/>
        </w:rPr>
        <w:t>зонт, корзина с опасными предметами, мяч.</w:t>
      </w:r>
      <w:proofErr w:type="gramEnd"/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Раздаточный: Фломастеры; иллюстрация с опасными предметами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9"/>
          <w:b/>
          <w:bCs/>
          <w:color w:val="000000"/>
        </w:rPr>
        <w:t>Ход НОД:</w:t>
      </w:r>
    </w:p>
    <w:p w:rsidR="00D56724" w:rsidRPr="00845AF1" w:rsidRDefault="00D56724" w:rsidP="00845AF1">
      <w:pPr>
        <w:pStyle w:val="c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(Воспитатель с детьми заходит в групповую комнату, где по всей группе разбросаны игрушки</w:t>
      </w:r>
      <w:r w:rsidRPr="00845AF1">
        <w:rPr>
          <w:rStyle w:val="c0"/>
          <w:b/>
          <w:bCs/>
          <w:i/>
          <w:iCs/>
          <w:color w:val="000000"/>
        </w:rPr>
        <w:t>,</w:t>
      </w:r>
      <w:r w:rsidRPr="00845AF1">
        <w:rPr>
          <w:rStyle w:val="c4"/>
          <w:i/>
          <w:iCs/>
          <w:color w:val="000000"/>
        </w:rPr>
        <w:t> лежат спички).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Ребята, это что за беспорядок? Кто в нашей группе побывал, все игрушки разбросал? Вы не видели?  (Обращается к помощнику воспитателя). А вы, Наталья Анатольевна, никого здесь не заметили? Что же делать? Неужели такой беспорядок у нас останется на целый день?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Дети:</w:t>
      </w:r>
      <w:r w:rsidRPr="00845AF1">
        <w:rPr>
          <w:rStyle w:val="c3"/>
          <w:color w:val="000000"/>
        </w:rPr>
        <w:t> Нужно убрать игрушки на свое место.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Какие вы молодцы, как стало в</w:t>
      </w:r>
      <w:r w:rsidRPr="00845AF1">
        <w:rPr>
          <w:rStyle w:val="c9"/>
          <w:b/>
          <w:bCs/>
          <w:color w:val="000000"/>
        </w:rPr>
        <w:t> </w:t>
      </w:r>
      <w:r w:rsidRPr="00845AF1">
        <w:rPr>
          <w:rStyle w:val="c3"/>
          <w:color w:val="000000"/>
        </w:rPr>
        <w:t>группе чисто и красиво. А это еще что?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Дети:</w:t>
      </w:r>
      <w:r w:rsidRPr="00845AF1">
        <w:rPr>
          <w:rStyle w:val="c3"/>
          <w:color w:val="000000"/>
        </w:rPr>
        <w:t> Спички.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Разве можно их брать?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Дети:</w:t>
      </w:r>
      <w:r w:rsidRPr="00845AF1">
        <w:rPr>
          <w:rStyle w:val="c3"/>
          <w:color w:val="000000"/>
        </w:rPr>
        <w:t> Нет, может случиться беда, будет пожар.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Кто же это играл со спичками?  </w:t>
      </w:r>
    </w:p>
    <w:p w:rsidR="00D56724" w:rsidRPr="00845AF1" w:rsidRDefault="00D56724" w:rsidP="00845AF1">
      <w:pPr>
        <w:pStyle w:val="c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(Слышатся звуки из игрового уголка, воспитатель начинает искать и находит куклу </w:t>
      </w:r>
      <w:r w:rsidRPr="00845AF1">
        <w:rPr>
          <w:rStyle w:val="c3"/>
          <w:color w:val="000000"/>
        </w:rPr>
        <w:t>Машу).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 xml:space="preserve">Воспитатель: Вот кто здесь у нас сидит, ничего не говорит. Ребята, это кукла Маша. Она мне хочет что – то на ушко сказать. </w:t>
      </w:r>
      <w:proofErr w:type="gramStart"/>
      <w:r w:rsidRPr="00845AF1">
        <w:rPr>
          <w:rStyle w:val="c3"/>
          <w:color w:val="000000"/>
        </w:rPr>
        <w:t>Значит это ты разбросала</w:t>
      </w:r>
      <w:proofErr w:type="gramEnd"/>
      <w:r w:rsidRPr="00845AF1">
        <w:rPr>
          <w:rStyle w:val="c3"/>
          <w:color w:val="000000"/>
        </w:rPr>
        <w:t xml:space="preserve"> игрушки, и хотела играть со спичками? Разве ты не знаешь, что делать можно, а что нельзя? Ребята, мне кажется, Машеньке, нужна наша помощь. Надо рассказать ей, что можно брать, а что нельзя.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У меня есть волшебная корзинка, там лежат какие-то вещи. Давайте я буду загадывать вам загадки, и вы отгадывать, что же там лежит!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Два конца, два кольца,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А посередине гвоздик.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Дети:</w:t>
      </w:r>
      <w:r w:rsidRPr="00845AF1">
        <w:rPr>
          <w:rStyle w:val="c3"/>
          <w:color w:val="000000"/>
        </w:rPr>
        <w:t> Ножницы.</w:t>
      </w:r>
    </w:p>
    <w:p w:rsidR="00D56724" w:rsidRPr="00845AF1" w:rsidRDefault="00D56724" w:rsidP="00845AF1">
      <w:pPr>
        <w:pStyle w:val="c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(Воспитатель выкладывает ножницы на стол).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Чем могут быть опасны ножницы при неосторожном обращении с ними</w:t>
      </w:r>
      <w:proofErr w:type="gramStart"/>
      <w:r w:rsidRPr="00845AF1">
        <w:rPr>
          <w:rStyle w:val="c3"/>
          <w:color w:val="000000"/>
        </w:rPr>
        <w:t>?(</w:t>
      </w:r>
      <w:proofErr w:type="gramEnd"/>
      <w:r w:rsidRPr="00845AF1">
        <w:rPr>
          <w:rStyle w:val="c4"/>
          <w:i/>
          <w:iCs/>
          <w:color w:val="000000"/>
        </w:rPr>
        <w:t>ответы детей).</w:t>
      </w:r>
      <w:r w:rsidRPr="00845AF1">
        <w:rPr>
          <w:rStyle w:val="c3"/>
          <w:color w:val="000000"/>
        </w:rPr>
        <w:t> Следующая загадка: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                    У меня есть лезвие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                    Тонкое, железное,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                    Обращайтесь осторожно,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                    Ведь порезаться мной можно. 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Дети:</w:t>
      </w:r>
      <w:r w:rsidRPr="00845AF1">
        <w:rPr>
          <w:rStyle w:val="c3"/>
          <w:color w:val="000000"/>
        </w:rPr>
        <w:t> Нож.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Чем опасен нож? Где положено хранить его? Слушайте следующую загадку.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Весь я сделан из железа,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У меня ни ног, ни рук.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Я по шляпку в доску влезу,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А по мне всё тут да тук. 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Дети:</w:t>
      </w:r>
      <w:r w:rsidRPr="00845AF1">
        <w:rPr>
          <w:rStyle w:val="c3"/>
          <w:color w:val="000000"/>
        </w:rPr>
        <w:t> Гвоздь.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Чем могут быть опасны гвозди при неосторожном обращении с ними</w:t>
      </w:r>
      <w:proofErr w:type="gramStart"/>
      <w:r w:rsidRPr="00845AF1">
        <w:rPr>
          <w:rStyle w:val="c3"/>
          <w:color w:val="000000"/>
        </w:rPr>
        <w:t>?(</w:t>
      </w:r>
      <w:proofErr w:type="gramEnd"/>
      <w:r w:rsidRPr="00845AF1">
        <w:rPr>
          <w:rStyle w:val="c4"/>
          <w:i/>
          <w:iCs/>
          <w:color w:val="000000"/>
        </w:rPr>
        <w:t>ответы детей).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Маленького роста я, тонкая и острая.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                   Носом путь себе ищу, за собою нить тащу 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lastRenderedPageBreak/>
        <w:t>Дети:</w:t>
      </w:r>
      <w:r w:rsidRPr="00845AF1">
        <w:rPr>
          <w:rStyle w:val="c3"/>
          <w:color w:val="000000"/>
        </w:rPr>
        <w:t> Иголка.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Чем может быть опасна игла</w:t>
      </w:r>
      <w:proofErr w:type="gramStart"/>
      <w:r w:rsidRPr="00845AF1">
        <w:rPr>
          <w:rStyle w:val="c3"/>
          <w:color w:val="000000"/>
        </w:rPr>
        <w:t>?(</w:t>
      </w:r>
      <w:proofErr w:type="gramEnd"/>
      <w:r w:rsidRPr="00845AF1">
        <w:rPr>
          <w:rStyle w:val="c4"/>
          <w:i/>
          <w:iCs/>
          <w:color w:val="000000"/>
        </w:rPr>
        <w:t>ответы детей).</w:t>
      </w:r>
      <w:r w:rsidRPr="00845AF1">
        <w:rPr>
          <w:rStyle w:val="c3"/>
          <w:color w:val="000000"/>
        </w:rPr>
        <w:t> 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Правильно, игла очень маленькая, тонкая, её трудно заметить среди прочих вещей; у неё очень острый кончик – можно уколоть  палец.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       Это тесный-тесный дом: сто сестричек жмутся в нем.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       И любая из сестер может вспыхнуть, как костер!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       Не шути с сестричками, тоненькими … 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Дети:</w:t>
      </w:r>
      <w:r w:rsidRPr="00845AF1">
        <w:rPr>
          <w:rStyle w:val="c3"/>
          <w:color w:val="000000"/>
        </w:rPr>
        <w:t> Спичками.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Правильно, это спички (кладет коробку со спичками на стол).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                         Он шипит, кипит, всем чай пить велит. 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Дети:</w:t>
      </w:r>
      <w:r w:rsidRPr="00845AF1">
        <w:rPr>
          <w:rStyle w:val="c3"/>
          <w:color w:val="000000"/>
        </w:rPr>
        <w:t> Чайник.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Правильно ребята! (</w:t>
      </w:r>
      <w:r w:rsidRPr="00845AF1">
        <w:rPr>
          <w:rStyle w:val="c4"/>
          <w:i/>
          <w:iCs/>
          <w:color w:val="000000"/>
        </w:rPr>
        <w:t>Ставит чайник на стол).</w:t>
      </w:r>
      <w:r w:rsidRPr="00845AF1">
        <w:rPr>
          <w:rStyle w:val="c3"/>
          <w:color w:val="000000"/>
        </w:rPr>
        <w:t> Чем может быть опасен чайник при неосторожном обращении с ним? (</w:t>
      </w:r>
      <w:r w:rsidRPr="00845AF1">
        <w:rPr>
          <w:rStyle w:val="c4"/>
          <w:i/>
          <w:iCs/>
          <w:color w:val="000000"/>
        </w:rPr>
        <w:t>ответы детей).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Молодцы! Вы правильно отгадали мои загадки, и в корзинке больше не осталось предметов</w:t>
      </w:r>
      <w:r w:rsidRPr="00845AF1">
        <w:rPr>
          <w:rStyle w:val="c9"/>
          <w:b/>
          <w:bCs/>
          <w:color w:val="000000"/>
        </w:rPr>
        <w:t> </w:t>
      </w:r>
      <w:r w:rsidRPr="00845AF1">
        <w:rPr>
          <w:rStyle w:val="c3"/>
          <w:color w:val="000000"/>
        </w:rPr>
        <w:t>(</w:t>
      </w:r>
      <w:r w:rsidRPr="00845AF1">
        <w:rPr>
          <w:rStyle w:val="c4"/>
          <w:i/>
          <w:iCs/>
          <w:color w:val="000000"/>
        </w:rPr>
        <w:t>показывает пустую корзинку).</w:t>
      </w:r>
      <w:r w:rsidRPr="00845AF1">
        <w:rPr>
          <w:rStyle w:val="c3"/>
          <w:color w:val="000000"/>
        </w:rPr>
        <w:t> Ребята, а как можно назвать эти предметы одним словом</w:t>
      </w:r>
      <w:r w:rsidRPr="00845AF1">
        <w:rPr>
          <w:rStyle w:val="c9"/>
          <w:b/>
          <w:bCs/>
          <w:color w:val="000000"/>
        </w:rPr>
        <w:t>?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Дети:</w:t>
      </w:r>
      <w:r w:rsidRPr="00845AF1">
        <w:rPr>
          <w:rStyle w:val="c3"/>
          <w:color w:val="000000"/>
        </w:rPr>
        <w:t> Опасные</w:t>
      </w:r>
      <w:r w:rsidRPr="00845AF1">
        <w:rPr>
          <w:rStyle w:val="c9"/>
          <w:b/>
          <w:bCs/>
          <w:color w:val="000000"/>
        </w:rPr>
        <w:t>!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Ребята, становитесь в круг, давайте поиграем.</w:t>
      </w:r>
    </w:p>
    <w:p w:rsidR="00D56724" w:rsidRPr="00845AF1" w:rsidRDefault="00D56724" w:rsidP="00845AF1">
      <w:pPr>
        <w:pStyle w:val="c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9"/>
          <w:b/>
          <w:bCs/>
          <w:color w:val="000000"/>
        </w:rPr>
        <w:t>Проводится игра с мячом «Да—нет»</w:t>
      </w:r>
    </w:p>
    <w:p w:rsidR="00D56724" w:rsidRPr="00845AF1" w:rsidRDefault="00D56724" w:rsidP="00845AF1">
      <w:pPr>
        <w:pStyle w:val="c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 становятся в круг, воспитатель бросает мяч, задаёт вопрос, ребёнок ловит мяч и отвечает «да» или «нет».</w:t>
      </w:r>
    </w:p>
    <w:p w:rsidR="00D56724" w:rsidRPr="00845AF1" w:rsidRDefault="00D56724" w:rsidP="00845AF1">
      <w:pPr>
        <w:pStyle w:val="c7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— Можно детям спички в руки брать?</w:t>
      </w:r>
    </w:p>
    <w:p w:rsidR="00D56724" w:rsidRPr="00845AF1" w:rsidRDefault="00D56724" w:rsidP="00845AF1">
      <w:pPr>
        <w:pStyle w:val="c7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— С мячом, пирамидкой играть?</w:t>
      </w:r>
    </w:p>
    <w:p w:rsidR="00D56724" w:rsidRPr="00845AF1" w:rsidRDefault="00D56724" w:rsidP="00845AF1">
      <w:pPr>
        <w:pStyle w:val="c7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— Детям утюг включать?</w:t>
      </w:r>
    </w:p>
    <w:p w:rsidR="00D56724" w:rsidRPr="00845AF1" w:rsidRDefault="00D56724" w:rsidP="00845AF1">
      <w:pPr>
        <w:pStyle w:val="c7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— Лекарства самим принимать?</w:t>
      </w:r>
    </w:p>
    <w:p w:rsidR="00D56724" w:rsidRPr="00845AF1" w:rsidRDefault="00D56724" w:rsidP="00845AF1">
      <w:pPr>
        <w:pStyle w:val="c7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— С подругой в куклы играть?</w:t>
      </w:r>
    </w:p>
    <w:p w:rsidR="00D56724" w:rsidRPr="00845AF1" w:rsidRDefault="00D56724" w:rsidP="00845AF1">
      <w:pPr>
        <w:pStyle w:val="c7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3"/>
          <w:color w:val="000000"/>
        </w:rPr>
        <w:t>— Из кубиков дома сооружать?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Машенька, скажи, ты любишь веселиться, играть, гулять? /</w:t>
      </w:r>
      <w:r w:rsidRPr="00845AF1">
        <w:rPr>
          <w:rStyle w:val="c4"/>
          <w:i/>
          <w:iCs/>
          <w:color w:val="000000"/>
        </w:rPr>
        <w:t>Кукла кивает головой/.</w:t>
      </w:r>
      <w:r w:rsidRPr="00845AF1">
        <w:rPr>
          <w:rStyle w:val="c3"/>
          <w:color w:val="000000"/>
        </w:rPr>
        <w:t> Ведь на прогулке тоже нужно быть очень внимательным. Посмотри, как играют наши дети.</w:t>
      </w:r>
    </w:p>
    <w:p w:rsidR="00D56724" w:rsidRPr="00845AF1" w:rsidRDefault="00D56724" w:rsidP="00845AF1">
      <w:pPr>
        <w:pStyle w:val="c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9"/>
          <w:b/>
          <w:bCs/>
          <w:color w:val="000000"/>
        </w:rPr>
        <w:t>Подвижная игра «Солнышко и дождик».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845AF1">
        <w:rPr>
          <w:rStyle w:val="c4"/>
          <w:i/>
          <w:iCs/>
          <w:color w:val="000000"/>
        </w:rPr>
        <w:t>(Игра повторяется 2 – 3 раза, после каждого повторения</w:t>
      </w:r>
      <w:r w:rsidRPr="00845AF1">
        <w:rPr>
          <w:rStyle w:val="c0"/>
          <w:b/>
          <w:bCs/>
          <w:i/>
          <w:iCs/>
          <w:color w:val="000000"/>
        </w:rPr>
        <w:t> </w:t>
      </w:r>
      <w:r w:rsidRPr="00845AF1">
        <w:rPr>
          <w:rStyle w:val="c4"/>
          <w:i/>
          <w:iCs/>
          <w:color w:val="000000"/>
        </w:rPr>
        <w:t>задаются следующие вопросы:</w:t>
      </w:r>
      <w:proofErr w:type="gramEnd"/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• Никто не промок?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• Что может быть, если у вас, мокрая одежда?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• Можно или нет наступать в лужи? Почему?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• К кому вы обратитесь, если у вас промокла одежда?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• Напомните Машеньке номер скорой помощи. (03)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(После игры педагог показывает плакат, на котором изображены различные предметы</w:t>
      </w:r>
      <w:r w:rsidRPr="00845AF1">
        <w:rPr>
          <w:rStyle w:val="c0"/>
          <w:b/>
          <w:bCs/>
          <w:i/>
          <w:iCs/>
          <w:color w:val="000000"/>
        </w:rPr>
        <w:t>:</w:t>
      </w:r>
      <w:r w:rsidRPr="00845AF1">
        <w:rPr>
          <w:rStyle w:val="c4"/>
          <w:i/>
          <w:iCs/>
          <w:color w:val="000000"/>
        </w:rPr>
        <w:t> кружка, спички, ложка, градусник, нож, кубик и другие).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Ребята, нужно перечеркнуть красным фломастером те предметы, которые вы считаете опасными. Проходи Машенька, садись и слушай.</w:t>
      </w:r>
    </w:p>
    <w:p w:rsidR="00D56724" w:rsidRPr="00845AF1" w:rsidRDefault="00D56724" w:rsidP="00845AF1">
      <w:pPr>
        <w:pStyle w:val="c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(Один ребенок выполняет задание у доски, а остальные за столами)</w:t>
      </w:r>
    </w:p>
    <w:p w:rsidR="00D56724" w:rsidRPr="00845AF1" w:rsidRDefault="00D56724" w:rsidP="00845AF1">
      <w:pPr>
        <w:pStyle w:val="c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9"/>
          <w:b/>
          <w:bCs/>
          <w:color w:val="000000"/>
        </w:rPr>
        <w:t>Проводится дидактическое упражнение </w:t>
      </w:r>
      <w:r w:rsidRPr="00845AF1">
        <w:rPr>
          <w:rStyle w:val="c3"/>
          <w:color w:val="000000"/>
        </w:rPr>
        <w:t>«</w:t>
      </w:r>
      <w:r w:rsidRPr="00845AF1">
        <w:rPr>
          <w:rStyle w:val="c9"/>
          <w:b/>
          <w:bCs/>
          <w:color w:val="000000"/>
        </w:rPr>
        <w:t>Опасные предметы</w:t>
      </w:r>
      <w:r w:rsidRPr="00845AF1">
        <w:rPr>
          <w:rStyle w:val="c3"/>
          <w:color w:val="000000"/>
        </w:rPr>
        <w:t>».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Машенька, ты запомнила? Ребята все правильно сделали и рассказали. Ребята, кукла хочет что – то сказать. /</w:t>
      </w:r>
      <w:r w:rsidRPr="00845AF1">
        <w:rPr>
          <w:rStyle w:val="c4"/>
          <w:i/>
          <w:iCs/>
          <w:color w:val="000000"/>
        </w:rPr>
        <w:t>Кукла наклоняет голову и говорит педагогу на ухо/.</w:t>
      </w:r>
      <w:r w:rsidRPr="00845AF1">
        <w:rPr>
          <w:rStyle w:val="c3"/>
          <w:color w:val="000000"/>
        </w:rPr>
        <w:t>  Машенька очень благодарна всем за советы, которые вы ей дали. Она сказала, что будет делать только хорошо и не будет плохо. Ребята, вы молодцы, очень хорошо объясняли кукле. Скажите, легко вам было объяснять, обучать Машеньку?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Дети:</w:t>
      </w:r>
      <w:r w:rsidRPr="00845AF1">
        <w:rPr>
          <w:rStyle w:val="c3"/>
          <w:color w:val="000000"/>
        </w:rPr>
        <w:t> Нет.</w:t>
      </w:r>
    </w:p>
    <w:p w:rsidR="00D56724" w:rsidRPr="00845AF1" w:rsidRDefault="00D56724" w:rsidP="00845AF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5AF1">
        <w:rPr>
          <w:rStyle w:val="c4"/>
          <w:i/>
          <w:iCs/>
          <w:color w:val="000000"/>
        </w:rPr>
        <w:t>Воспитатель:</w:t>
      </w:r>
      <w:r w:rsidRPr="00845AF1">
        <w:rPr>
          <w:rStyle w:val="c3"/>
          <w:color w:val="000000"/>
        </w:rPr>
        <w:t> Тогда я точно знаю, что вы, прежде чем что – то сделать, всегда хорошо подумаете. Давайте скажем Маше до свидания, ей пора уходить. Приходи к нам в гости, мы будем тебя ждать.</w:t>
      </w:r>
    </w:p>
    <w:p w:rsidR="00EF0834" w:rsidRPr="00845AF1" w:rsidRDefault="00EF0834" w:rsidP="00845A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F0834" w:rsidRPr="00845AF1" w:rsidSect="00EF0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6724"/>
    <w:rsid w:val="000A4E37"/>
    <w:rsid w:val="0018288F"/>
    <w:rsid w:val="00385F40"/>
    <w:rsid w:val="00504C3C"/>
    <w:rsid w:val="005534A7"/>
    <w:rsid w:val="00637E62"/>
    <w:rsid w:val="006F326C"/>
    <w:rsid w:val="00845AF1"/>
    <w:rsid w:val="00936EC6"/>
    <w:rsid w:val="00D56724"/>
    <w:rsid w:val="00E42315"/>
    <w:rsid w:val="00EF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5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56724"/>
  </w:style>
  <w:style w:type="character" w:customStyle="1" w:styleId="c3">
    <w:name w:val="c3"/>
    <w:basedOn w:val="a0"/>
    <w:rsid w:val="00D56724"/>
  </w:style>
  <w:style w:type="paragraph" w:customStyle="1" w:styleId="c5">
    <w:name w:val="c5"/>
    <w:basedOn w:val="a"/>
    <w:rsid w:val="00D5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6724"/>
  </w:style>
  <w:style w:type="character" w:customStyle="1" w:styleId="c12">
    <w:name w:val="c12"/>
    <w:basedOn w:val="a0"/>
    <w:rsid w:val="00D56724"/>
  </w:style>
  <w:style w:type="character" w:customStyle="1" w:styleId="c4">
    <w:name w:val="c4"/>
    <w:basedOn w:val="a0"/>
    <w:rsid w:val="00D56724"/>
  </w:style>
  <w:style w:type="character" w:customStyle="1" w:styleId="c0">
    <w:name w:val="c0"/>
    <w:basedOn w:val="a0"/>
    <w:rsid w:val="00D56724"/>
  </w:style>
  <w:style w:type="paragraph" w:customStyle="1" w:styleId="c7">
    <w:name w:val="c7"/>
    <w:basedOn w:val="a"/>
    <w:rsid w:val="00D5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45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cp:lastPrinted>2022-06-08T07:31:00Z</cp:lastPrinted>
  <dcterms:created xsi:type="dcterms:W3CDTF">2022-06-07T11:42:00Z</dcterms:created>
  <dcterms:modified xsi:type="dcterms:W3CDTF">2022-06-14T11:53:00Z</dcterms:modified>
</cp:coreProperties>
</file>